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770" w:type="dxa"/>
        <w:tblInd w:w="-686" w:type="dxa"/>
        <w:tblLook w:val="04A0" w:firstRow="1" w:lastRow="0" w:firstColumn="1" w:lastColumn="0" w:noHBand="0" w:noVBand="1"/>
      </w:tblPr>
      <w:tblGrid>
        <w:gridCol w:w="3494"/>
        <w:gridCol w:w="3513"/>
        <w:gridCol w:w="3763"/>
      </w:tblGrid>
      <w:tr w:rsidR="00647519" w14:paraId="48DA0DD6" w14:textId="77777777" w:rsidTr="00647519">
        <w:trPr>
          <w:trHeight w:val="1474"/>
        </w:trPr>
        <w:tc>
          <w:tcPr>
            <w:tcW w:w="10770" w:type="dxa"/>
            <w:gridSpan w:val="3"/>
          </w:tcPr>
          <w:p w14:paraId="48DA0DD5" w14:textId="77777777" w:rsidR="00647519" w:rsidRPr="00FE0F5C" w:rsidRDefault="00647519" w:rsidP="00647519">
            <w:pPr>
              <w:rPr>
                <w:rFonts w:ascii="Lucida Sans" w:hAnsi="Lucida San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nn-NO" w:eastAsia="nn-NO"/>
              </w:rPr>
              <w:drawing>
                <wp:anchor distT="0" distB="0" distL="114300" distR="114300" simplePos="0" relativeHeight="251659264" behindDoc="0" locked="0" layoutInCell="1" allowOverlap="1" wp14:anchorId="48DA0DF9" wp14:editId="48DA0DFA">
                  <wp:simplePos x="0" y="0"/>
                  <wp:positionH relativeFrom="column">
                    <wp:posOffset>40639</wp:posOffset>
                  </wp:positionH>
                  <wp:positionV relativeFrom="paragraph">
                    <wp:posOffset>40118</wp:posOffset>
                  </wp:positionV>
                  <wp:extent cx="780991" cy="834912"/>
                  <wp:effectExtent l="0" t="0" r="635" b="381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kk cyan-grå-lit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1" cy="83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7519" w:rsidRPr="00191D3D" w14:paraId="48DA0DD8" w14:textId="77777777" w:rsidTr="000D645C">
        <w:trPr>
          <w:trHeight w:val="784"/>
        </w:trPr>
        <w:tc>
          <w:tcPr>
            <w:tcW w:w="10770" w:type="dxa"/>
            <w:gridSpan w:val="3"/>
            <w:shd w:val="clear" w:color="auto" w:fill="BFBFBF" w:themeFill="background1" w:themeFillShade="BF"/>
            <w:vAlign w:val="center"/>
          </w:tcPr>
          <w:p w14:paraId="48DA0DD7" w14:textId="77777777" w:rsidR="00647519" w:rsidRPr="00191D3D" w:rsidRDefault="00647519" w:rsidP="000D645C">
            <w:pPr>
              <w:jc w:val="center"/>
              <w:rPr>
                <w:b/>
                <w:sz w:val="28"/>
                <w:szCs w:val="28"/>
              </w:rPr>
            </w:pPr>
            <w:r w:rsidRPr="00191D3D">
              <w:rPr>
                <w:b/>
                <w:sz w:val="28"/>
                <w:szCs w:val="28"/>
              </w:rPr>
              <w:t>Legeattest for sk</w:t>
            </w:r>
            <w:r>
              <w:rPr>
                <w:b/>
                <w:sz w:val="28"/>
                <w:szCs w:val="28"/>
              </w:rPr>
              <w:t>u</w:t>
            </w:r>
            <w:r w:rsidRPr="00191D3D">
              <w:rPr>
                <w:b/>
                <w:sz w:val="28"/>
                <w:szCs w:val="28"/>
              </w:rPr>
              <w:t>leelev</w:t>
            </w:r>
            <w:r>
              <w:rPr>
                <w:b/>
                <w:sz w:val="28"/>
                <w:szCs w:val="28"/>
              </w:rPr>
              <w:t>a</w:t>
            </w:r>
            <w:r w:rsidRPr="00191D3D">
              <w:rPr>
                <w:b/>
                <w:sz w:val="28"/>
                <w:szCs w:val="28"/>
              </w:rPr>
              <w:t>r</w:t>
            </w:r>
          </w:p>
        </w:tc>
      </w:tr>
      <w:tr w:rsidR="00647519" w14:paraId="48DA0DDB" w14:textId="77777777" w:rsidTr="00647519">
        <w:trPr>
          <w:trHeight w:val="680"/>
        </w:trPr>
        <w:tc>
          <w:tcPr>
            <w:tcW w:w="3494" w:type="dxa"/>
          </w:tcPr>
          <w:p w14:paraId="48DA0DD9" w14:textId="77777777" w:rsidR="00647519" w:rsidRPr="00191D3D" w:rsidRDefault="00647519" w:rsidP="000D645C">
            <w:pPr>
              <w:rPr>
                <w:b/>
              </w:rPr>
            </w:pPr>
            <w:r w:rsidRPr="00191D3D">
              <w:rPr>
                <w:b/>
              </w:rPr>
              <w:t>Na</w:t>
            </w:r>
            <w:r>
              <w:rPr>
                <w:b/>
              </w:rPr>
              <w:t>m</w:t>
            </w:r>
            <w:r w:rsidRPr="00191D3D">
              <w:rPr>
                <w:b/>
              </w:rPr>
              <w:t>n:</w:t>
            </w:r>
          </w:p>
        </w:tc>
        <w:tc>
          <w:tcPr>
            <w:tcW w:w="7276" w:type="dxa"/>
            <w:gridSpan w:val="2"/>
          </w:tcPr>
          <w:p w14:paraId="48DA0DDA" w14:textId="77777777" w:rsidR="00647519" w:rsidRDefault="00647519" w:rsidP="000D645C"/>
        </w:tc>
      </w:tr>
      <w:tr w:rsidR="00647519" w14:paraId="48DA0DDF" w14:textId="77777777" w:rsidTr="00647519">
        <w:trPr>
          <w:trHeight w:val="680"/>
        </w:trPr>
        <w:tc>
          <w:tcPr>
            <w:tcW w:w="3494" w:type="dxa"/>
          </w:tcPr>
          <w:p w14:paraId="48DA0DDC" w14:textId="77777777" w:rsidR="00647519" w:rsidRDefault="00647519" w:rsidP="000D645C">
            <w:pPr>
              <w:rPr>
                <w:b/>
              </w:rPr>
            </w:pPr>
            <w:r w:rsidRPr="00191D3D">
              <w:rPr>
                <w:b/>
              </w:rPr>
              <w:t>Fødselsdato:</w:t>
            </w:r>
          </w:p>
          <w:p w14:paraId="48DA0DDD" w14:textId="77777777" w:rsidR="00647519" w:rsidRPr="00191D3D" w:rsidRDefault="00647519" w:rsidP="000D645C">
            <w:pPr>
              <w:rPr>
                <w:b/>
              </w:rPr>
            </w:pPr>
          </w:p>
        </w:tc>
        <w:tc>
          <w:tcPr>
            <w:tcW w:w="7276" w:type="dxa"/>
            <w:gridSpan w:val="2"/>
          </w:tcPr>
          <w:p w14:paraId="48DA0DDE" w14:textId="77777777" w:rsidR="00647519" w:rsidRDefault="00647519" w:rsidP="000D645C"/>
        </w:tc>
      </w:tr>
      <w:tr w:rsidR="00647519" w14:paraId="48DA0DE2" w14:textId="77777777" w:rsidTr="000D645C">
        <w:trPr>
          <w:trHeight w:val="3649"/>
        </w:trPr>
        <w:tc>
          <w:tcPr>
            <w:tcW w:w="3494" w:type="dxa"/>
          </w:tcPr>
          <w:p w14:paraId="48DA0DE0" w14:textId="77777777" w:rsidR="00647519" w:rsidRPr="00191D3D" w:rsidRDefault="00647519" w:rsidP="000D645C">
            <w:pPr>
              <w:rPr>
                <w:b/>
              </w:rPr>
            </w:pPr>
            <w:r w:rsidRPr="00191D3D">
              <w:rPr>
                <w:b/>
              </w:rPr>
              <w:t>Årsak til fr</w:t>
            </w:r>
            <w:r>
              <w:rPr>
                <w:b/>
              </w:rPr>
              <w:t>å</w:t>
            </w:r>
            <w:r w:rsidRPr="00191D3D">
              <w:rPr>
                <w:b/>
              </w:rPr>
              <w:t>v</w:t>
            </w:r>
            <w:r w:rsidR="005404F5">
              <w:rPr>
                <w:b/>
              </w:rPr>
              <w:t>æ</w:t>
            </w:r>
            <w:r w:rsidRPr="00191D3D">
              <w:rPr>
                <w:b/>
              </w:rPr>
              <w:t>r:</w:t>
            </w:r>
            <w:r w:rsidRPr="00191D3D">
              <w:rPr>
                <w:b/>
              </w:rPr>
              <w:br/>
            </w:r>
            <w:r w:rsidRPr="00191D3D">
              <w:t>(Diagnose kun etter samtykk</w:t>
            </w:r>
            <w:r>
              <w:t>j</w:t>
            </w:r>
            <w:r w:rsidRPr="00191D3D">
              <w:t>e fra foreldre/f</w:t>
            </w:r>
            <w:r>
              <w:t>ø</w:t>
            </w:r>
            <w:r w:rsidRPr="00191D3D">
              <w:t>res</w:t>
            </w:r>
            <w:r>
              <w:t>e</w:t>
            </w:r>
            <w:r w:rsidRPr="00191D3D">
              <w:t>tte)</w:t>
            </w:r>
          </w:p>
        </w:tc>
        <w:tc>
          <w:tcPr>
            <w:tcW w:w="7276" w:type="dxa"/>
            <w:gridSpan w:val="2"/>
          </w:tcPr>
          <w:p w14:paraId="48DA0DE1" w14:textId="77777777" w:rsidR="00647519" w:rsidRDefault="00647519" w:rsidP="000D645C">
            <w:r>
              <w:t xml:space="preserve">  </w:t>
            </w:r>
          </w:p>
        </w:tc>
      </w:tr>
      <w:tr w:rsidR="00647519" w14:paraId="48DA0DE9" w14:textId="77777777" w:rsidTr="000D645C">
        <w:trPr>
          <w:trHeight w:val="3804"/>
        </w:trPr>
        <w:tc>
          <w:tcPr>
            <w:tcW w:w="3494" w:type="dxa"/>
          </w:tcPr>
          <w:p w14:paraId="48DA0DE3" w14:textId="77777777" w:rsidR="00647519" w:rsidRPr="00191D3D" w:rsidRDefault="00647519" w:rsidP="000D645C">
            <w:pPr>
              <w:rPr>
                <w:b/>
              </w:rPr>
            </w:pPr>
            <w:r w:rsidRPr="00191D3D">
              <w:rPr>
                <w:b/>
              </w:rPr>
              <w:t>Funksjonsbeskriv</w:t>
            </w:r>
            <w:r>
              <w:rPr>
                <w:b/>
              </w:rPr>
              <w:t>ing</w:t>
            </w:r>
            <w:r w:rsidRPr="00191D3D">
              <w:rPr>
                <w:b/>
              </w:rPr>
              <w:t>:</w:t>
            </w:r>
          </w:p>
          <w:p w14:paraId="48DA0DE4" w14:textId="77777777" w:rsidR="00647519" w:rsidRPr="00191D3D" w:rsidRDefault="00647519" w:rsidP="00647519">
            <w:pPr>
              <w:pStyle w:val="Listeavsnitt"/>
              <w:numPr>
                <w:ilvl w:val="0"/>
                <w:numId w:val="1"/>
              </w:numPr>
            </w:pPr>
            <w:r w:rsidRPr="00191D3D">
              <w:t>Tilrette-</w:t>
            </w:r>
            <w:r w:rsidRPr="00191D3D">
              <w:br/>
              <w:t>leggingsbehov</w:t>
            </w:r>
          </w:p>
          <w:p w14:paraId="48DA0DE5" w14:textId="77777777" w:rsidR="00647519" w:rsidRPr="00191D3D" w:rsidRDefault="00647519" w:rsidP="00647519">
            <w:pPr>
              <w:pStyle w:val="Listeavsnitt"/>
              <w:numPr>
                <w:ilvl w:val="0"/>
                <w:numId w:val="1"/>
              </w:numPr>
            </w:pPr>
            <w:r w:rsidRPr="00191D3D">
              <w:t>Kan gj</w:t>
            </w:r>
            <w:r>
              <w:t>e</w:t>
            </w:r>
            <w:r w:rsidRPr="00191D3D">
              <w:t>re</w:t>
            </w:r>
          </w:p>
          <w:p w14:paraId="48DA0DE6" w14:textId="77777777" w:rsidR="00647519" w:rsidRPr="00191D3D" w:rsidRDefault="00647519" w:rsidP="00647519">
            <w:pPr>
              <w:pStyle w:val="Listeavsnitt"/>
              <w:numPr>
                <w:ilvl w:val="0"/>
                <w:numId w:val="1"/>
              </w:numPr>
            </w:pPr>
            <w:r w:rsidRPr="00191D3D">
              <w:t>Kan ikk</w:t>
            </w:r>
            <w:r>
              <w:t>j</w:t>
            </w:r>
            <w:r w:rsidRPr="00191D3D">
              <w:t>e gj</w:t>
            </w:r>
            <w:r>
              <w:t>e</w:t>
            </w:r>
            <w:r w:rsidRPr="00191D3D">
              <w:t>re</w:t>
            </w:r>
          </w:p>
          <w:p w14:paraId="48DA0DE7" w14:textId="77777777" w:rsidR="00647519" w:rsidRPr="00191D3D" w:rsidRDefault="00647519" w:rsidP="000D645C">
            <w:pPr>
              <w:rPr>
                <w:b/>
              </w:rPr>
            </w:pPr>
          </w:p>
        </w:tc>
        <w:tc>
          <w:tcPr>
            <w:tcW w:w="7276" w:type="dxa"/>
            <w:gridSpan w:val="2"/>
          </w:tcPr>
          <w:p w14:paraId="48DA0DE8" w14:textId="77777777" w:rsidR="00647519" w:rsidRDefault="00647519" w:rsidP="000D645C"/>
        </w:tc>
      </w:tr>
      <w:tr w:rsidR="00647519" w14:paraId="48DA0DF0" w14:textId="77777777" w:rsidTr="000D645C">
        <w:trPr>
          <w:trHeight w:val="848"/>
        </w:trPr>
        <w:tc>
          <w:tcPr>
            <w:tcW w:w="3494" w:type="dxa"/>
          </w:tcPr>
          <w:p w14:paraId="48DA0DEA" w14:textId="77777777" w:rsidR="00647519" w:rsidRPr="00191D3D" w:rsidRDefault="00647519" w:rsidP="000D645C">
            <w:pPr>
              <w:rPr>
                <w:b/>
              </w:rPr>
            </w:pPr>
            <w:r w:rsidRPr="00191D3D">
              <w:rPr>
                <w:b/>
              </w:rPr>
              <w:t>Legeattesten er gyldig</w:t>
            </w:r>
          </w:p>
          <w:p w14:paraId="48DA0DEB" w14:textId="77777777" w:rsidR="00647519" w:rsidRPr="00191D3D" w:rsidRDefault="00647519" w:rsidP="000D645C">
            <w:pPr>
              <w:rPr>
                <w:b/>
              </w:rPr>
            </w:pPr>
          </w:p>
        </w:tc>
        <w:tc>
          <w:tcPr>
            <w:tcW w:w="3513" w:type="dxa"/>
          </w:tcPr>
          <w:p w14:paraId="48DA0DEC" w14:textId="77777777" w:rsidR="00647519" w:rsidRPr="00191D3D" w:rsidRDefault="00647519" w:rsidP="000D645C">
            <w:pPr>
              <w:rPr>
                <w:b/>
              </w:rPr>
            </w:pPr>
            <w:r w:rsidRPr="00191D3D">
              <w:rPr>
                <w:b/>
              </w:rPr>
              <w:t>Fr</w:t>
            </w:r>
            <w:r>
              <w:rPr>
                <w:b/>
              </w:rPr>
              <w:t>å</w:t>
            </w:r>
            <w:r w:rsidRPr="00191D3D">
              <w:rPr>
                <w:b/>
              </w:rPr>
              <w:t xml:space="preserve"> (dato):</w:t>
            </w:r>
          </w:p>
          <w:p w14:paraId="48DA0DED" w14:textId="77777777" w:rsidR="00647519" w:rsidRDefault="00647519" w:rsidP="000D645C"/>
        </w:tc>
        <w:tc>
          <w:tcPr>
            <w:tcW w:w="3763" w:type="dxa"/>
          </w:tcPr>
          <w:p w14:paraId="48DA0DEE" w14:textId="77777777" w:rsidR="00647519" w:rsidRPr="00191D3D" w:rsidRDefault="00647519" w:rsidP="000D645C">
            <w:pPr>
              <w:rPr>
                <w:b/>
              </w:rPr>
            </w:pPr>
            <w:r w:rsidRPr="00191D3D">
              <w:rPr>
                <w:b/>
              </w:rPr>
              <w:t>Til (dato):</w:t>
            </w:r>
          </w:p>
          <w:p w14:paraId="48DA0DEF" w14:textId="77777777" w:rsidR="00647519" w:rsidRDefault="00647519" w:rsidP="000D645C"/>
        </w:tc>
      </w:tr>
      <w:tr w:rsidR="00647519" w14:paraId="48DA0DF3" w14:textId="77777777" w:rsidTr="000D645C">
        <w:trPr>
          <w:trHeight w:val="848"/>
        </w:trPr>
        <w:tc>
          <w:tcPr>
            <w:tcW w:w="3494" w:type="dxa"/>
          </w:tcPr>
          <w:p w14:paraId="48DA0DF1" w14:textId="77777777" w:rsidR="00647519" w:rsidRPr="00191D3D" w:rsidRDefault="00647519" w:rsidP="000D645C">
            <w:pPr>
              <w:rPr>
                <w:b/>
              </w:rPr>
            </w:pPr>
            <w:r w:rsidRPr="00191D3D">
              <w:rPr>
                <w:b/>
              </w:rPr>
              <w:t>Tids</w:t>
            </w:r>
            <w:r>
              <w:rPr>
                <w:b/>
              </w:rPr>
              <w:t>perspektiv dato neste funksjons</w:t>
            </w:r>
            <w:r w:rsidRPr="00191D3D">
              <w:rPr>
                <w:b/>
              </w:rPr>
              <w:t>vurdering/</w:t>
            </w:r>
            <w:r>
              <w:rPr>
                <w:b/>
              </w:rPr>
              <w:t xml:space="preserve"> </w:t>
            </w:r>
            <w:r w:rsidRPr="00191D3D">
              <w:rPr>
                <w:b/>
              </w:rPr>
              <w:t>friskmelding:</w:t>
            </w:r>
          </w:p>
        </w:tc>
        <w:tc>
          <w:tcPr>
            <w:tcW w:w="7276" w:type="dxa"/>
            <w:gridSpan w:val="2"/>
          </w:tcPr>
          <w:p w14:paraId="48DA0DF2" w14:textId="77777777" w:rsidR="00647519" w:rsidRDefault="00647519" w:rsidP="000D645C"/>
        </w:tc>
      </w:tr>
      <w:tr w:rsidR="00647519" w14:paraId="48DA0DF7" w14:textId="77777777" w:rsidTr="000D645C">
        <w:trPr>
          <w:trHeight w:val="848"/>
        </w:trPr>
        <w:tc>
          <w:tcPr>
            <w:tcW w:w="3494" w:type="dxa"/>
          </w:tcPr>
          <w:p w14:paraId="48DA0DF4" w14:textId="77777777" w:rsidR="00647519" w:rsidRPr="00191D3D" w:rsidRDefault="00647519" w:rsidP="000D645C">
            <w:pPr>
              <w:rPr>
                <w:b/>
              </w:rPr>
            </w:pPr>
            <w:r w:rsidRPr="00191D3D">
              <w:rPr>
                <w:b/>
              </w:rPr>
              <w:t>Dato:</w:t>
            </w:r>
          </w:p>
          <w:p w14:paraId="48DA0DF5" w14:textId="77777777" w:rsidR="00647519" w:rsidRPr="00191D3D" w:rsidRDefault="00647519" w:rsidP="000D645C">
            <w:pPr>
              <w:rPr>
                <w:b/>
              </w:rPr>
            </w:pPr>
          </w:p>
        </w:tc>
        <w:tc>
          <w:tcPr>
            <w:tcW w:w="7276" w:type="dxa"/>
            <w:gridSpan w:val="2"/>
          </w:tcPr>
          <w:p w14:paraId="48DA0DF6" w14:textId="77777777" w:rsidR="00647519" w:rsidRPr="00191D3D" w:rsidRDefault="00647519" w:rsidP="000D645C">
            <w:pPr>
              <w:rPr>
                <w:b/>
              </w:rPr>
            </w:pPr>
            <w:r w:rsidRPr="00191D3D">
              <w:rPr>
                <w:b/>
              </w:rPr>
              <w:t>Underskrift:</w:t>
            </w:r>
          </w:p>
        </w:tc>
      </w:tr>
    </w:tbl>
    <w:p w14:paraId="48DA0DF8" w14:textId="77777777" w:rsidR="00B27064" w:rsidRDefault="00B27064"/>
    <w:sectPr w:rsidR="00B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916"/>
    <w:multiLevelType w:val="hybridMultilevel"/>
    <w:tmpl w:val="7C08B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19"/>
    <w:rsid w:val="001C7A88"/>
    <w:rsid w:val="005404F5"/>
    <w:rsid w:val="00574330"/>
    <w:rsid w:val="00647519"/>
    <w:rsid w:val="00B2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0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19"/>
    <w:pPr>
      <w:spacing w:line="240" w:lineRule="auto"/>
    </w:pPr>
    <w:rPr>
      <w:rFonts w:ascii="Verdana" w:hAnsi="Verdana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7519"/>
    <w:pPr>
      <w:ind w:left="720"/>
      <w:contextualSpacing/>
    </w:pPr>
  </w:style>
  <w:style w:type="table" w:styleId="Tabellrutenett">
    <w:name w:val="Table Grid"/>
    <w:basedOn w:val="Vanligtabell"/>
    <w:uiPriority w:val="59"/>
    <w:rsid w:val="00647519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4751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519"/>
    <w:rPr>
      <w:rFonts w:ascii="Tahoma" w:hAnsi="Tahoma" w:cs="Tahoma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19"/>
    <w:pPr>
      <w:spacing w:line="240" w:lineRule="auto"/>
    </w:pPr>
    <w:rPr>
      <w:rFonts w:ascii="Verdana" w:hAnsi="Verdana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7519"/>
    <w:pPr>
      <w:ind w:left="720"/>
      <w:contextualSpacing/>
    </w:pPr>
  </w:style>
  <w:style w:type="table" w:styleId="Tabellrutenett">
    <w:name w:val="Table Grid"/>
    <w:basedOn w:val="Vanligtabell"/>
    <w:uiPriority w:val="59"/>
    <w:rsid w:val="00647519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4751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519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http://schemas.microsoft.com/sharepoint/v3">2015-05-30T22:00:00+00:00</Revisjonsdato>
    <Revisjonsansvarlig xmlns="ba741659-3bf9-429d-b178-d896ce7a5d4b">
      <UserInfo>
        <DisplayName>Linda Hovland</DisplayName>
        <AccountId>198</AccountId>
        <AccountType/>
      </UserInfo>
    </Revisjonsansvarli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y rutine" ma:contentTypeID="0x010100248587DC27E1634A8754E1F3CD40570200AB022D2A9FF2F74CA46F48E8F9F5F039" ma:contentTypeVersion="6" ma:contentTypeDescription="" ma:contentTypeScope="" ma:versionID="293c8d183cb9dfbfbc3c070fadf51957">
  <xsd:schema xmlns:xsd="http://www.w3.org/2001/XMLSchema" xmlns:xs="http://www.w3.org/2001/XMLSchema" xmlns:p="http://schemas.microsoft.com/office/2006/metadata/properties" xmlns:ns1="http://schemas.microsoft.com/sharepoint/v3" xmlns:ns2="ba741659-3bf9-429d-b178-d896ce7a5d4b" targetNamespace="http://schemas.microsoft.com/office/2006/metadata/properties" ma:root="true" ma:fieldsID="6cf173a9686a42f30fca74c7dfc2eba8" ns1:_="" ns2:_="">
    <xsd:import namespace="http://schemas.microsoft.com/sharepoint/v3"/>
    <xsd:import namespace="ba741659-3bf9-429d-b178-d896ce7a5d4b"/>
    <xsd:element name="properties">
      <xsd:complexType>
        <xsd:sequence>
          <xsd:element name="documentManagement">
            <xsd:complexType>
              <xsd:all>
                <xsd:element ref="ns2:Revisjonsansvarlig" minOccurs="0"/>
                <xsd:element ref="ns1:Revisjon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9" nillable="true" ma:displayName="Revisjonsdato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1659-3bf9-429d-b178-d896ce7a5d4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8" nillable="true" ma:displayName="Revisjonsansvarlig" ma:internalName="Revisjon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7854-90D5-4C48-B047-16D70C2FC9C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ba741659-3bf9-429d-b178-d896ce7a5d4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0BE062-F5D7-4808-B769-D906569BB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EC02E-2D57-4977-934C-089CD625B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741659-3bf9-429d-b178-d896ce7a5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Monica Hjelmevoll</cp:lastModifiedBy>
  <cp:revision>2</cp:revision>
  <dcterms:created xsi:type="dcterms:W3CDTF">2019-05-09T11:03:00Z</dcterms:created>
  <dcterms:modified xsi:type="dcterms:W3CDTF">2019-05-09T11:03:00Z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0x010100248587DC27E1634A8754E1F3CD40570200AB022D2A9FF2F74CA46F48E8F9F5F039</vt:lpwstr>
  </property>
  <property fmtid="{D5CDD505-2E9C-101B-9397-08002B2CF9AE}" pid="3" name="Revisjonsansvarlig">
    <vt:lpwstr/>
  </property>
  <property fmtid="{D5CDD505-2E9C-101B-9397-08002B2CF9AE}" pid="4" name="Område for fellesrutine">
    <vt:lpwstr>;#Rett og plikt til opplæring;#</vt:lpwstr>
  </property>
</Properties>
</file>